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5464" w:rsidRDefault="00505464"/>
    <w:p w:rsidR="004972EA" w:rsidRDefault="00505464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822960</wp:posOffset>
            </wp:positionV>
            <wp:extent cx="8060092" cy="6410642"/>
            <wp:effectExtent l="5715" t="0" r="381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95" b="7368"/>
                    <a:stretch/>
                  </pic:blipFill>
                  <pic:spPr bwMode="auto">
                    <a:xfrm rot="5400000">
                      <a:off x="0" y="0"/>
                      <a:ext cx="8060092" cy="641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.</w:t>
      </w:r>
    </w:p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151448</wp:posOffset>
            </wp:positionV>
            <wp:extent cx="8345515" cy="6194425"/>
            <wp:effectExtent l="8572" t="0" r="7303" b="7302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45515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/>
    <w:p w:rsidR="00505464" w:rsidRDefault="00505464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-1165543</wp:posOffset>
            </wp:positionH>
            <wp:positionV relativeFrom="paragraph">
              <wp:posOffset>302579</wp:posOffset>
            </wp:positionV>
            <wp:extent cx="8448957" cy="6237111"/>
            <wp:effectExtent l="953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48957" cy="623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5464" w:rsidRDefault="00505464"/>
    <w:p w:rsidR="00505464" w:rsidRPr="00505464" w:rsidRDefault="00505464">
      <w:pPr>
        <w:rPr>
          <w:b/>
        </w:rPr>
      </w:pPr>
      <w:bookmarkStart w:id="0" w:name="_GoBack"/>
      <w:bookmarkEnd w:id="0"/>
    </w:p>
    <w:sectPr w:rsidR="00505464" w:rsidRPr="00505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464"/>
    <w:rsid w:val="004972EA"/>
    <w:rsid w:val="00505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82C44"/>
  <w15:chartTrackingRefBased/>
  <w15:docId w15:val="{7D47DF66-9435-42B8-BF03-AC51AB710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Open AG</dc:creator>
  <cp:keywords/>
  <dc:description/>
  <cp:lastModifiedBy>Open AG</cp:lastModifiedBy>
  <cp:revision>1</cp:revision>
  <dcterms:created xsi:type="dcterms:W3CDTF">2019-05-28T18:37:00Z</dcterms:created>
  <dcterms:modified xsi:type="dcterms:W3CDTF">2019-05-28T18:45:00Z</dcterms:modified>
</cp:coreProperties>
</file>